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88F" w:rsidRDefault="00E5488F">
      <w:pPr>
        <w:pStyle w:val="Frame"/>
        <w:framePr w:w="1985" w:h="340" w:hRule="exact" w:wrap="around" w:x="9130" w:y="625"/>
        <w:ind w:right="-1447"/>
      </w:pPr>
      <w:bookmarkStart w:id="0" w:name="_GoBack"/>
      <w:bookmarkEnd w:id="0"/>
    </w:p>
    <w:tbl>
      <w:tblPr>
        <w:tblpPr w:leftFromText="141" w:rightFromText="141" w:horzAnchor="margin" w:tblpY="-4248"/>
        <w:tblW w:w="0" w:type="auto"/>
        <w:tblLayout w:type="fixed"/>
        <w:tblLook w:val="01E0" w:firstRow="1" w:lastRow="1" w:firstColumn="1" w:lastColumn="1" w:noHBand="0" w:noVBand="0"/>
      </w:tblPr>
      <w:tblGrid>
        <w:gridCol w:w="8954"/>
      </w:tblGrid>
      <w:tr w:rsidR="004908CE" w:rsidRPr="00D94C93" w:rsidTr="00540C67">
        <w:trPr>
          <w:trHeight w:val="534"/>
        </w:trPr>
        <w:tc>
          <w:tcPr>
            <w:tcW w:w="8954" w:type="dxa"/>
            <w:shd w:val="clear" w:color="auto" w:fill="auto"/>
            <w:noWrap/>
            <w:vAlign w:val="center"/>
          </w:tcPr>
          <w:p w:rsidR="00285BB3" w:rsidRDefault="009B70A1" w:rsidP="00540C67">
            <w:pPr>
              <w:pStyle w:val="rapporttitel"/>
            </w:pPr>
            <w:r w:rsidRPr="000570E6">
              <w:t xml:space="preserve"> </w:t>
            </w:r>
          </w:p>
          <w:p w:rsidR="00285BB3" w:rsidRDefault="00285BB3" w:rsidP="00540C67">
            <w:pPr>
              <w:pStyle w:val="rapporttitel"/>
            </w:pPr>
          </w:p>
          <w:p w:rsidR="00285BB3" w:rsidRDefault="00285BB3" w:rsidP="00540C67">
            <w:pPr>
              <w:pStyle w:val="rapporttitel"/>
            </w:pPr>
          </w:p>
          <w:p w:rsidR="00540C67" w:rsidRDefault="00540C67" w:rsidP="00540C67">
            <w:pPr>
              <w:pStyle w:val="Kop1"/>
              <w:numPr>
                <w:ilvl w:val="0"/>
                <w:numId w:val="0"/>
              </w:numPr>
              <w:tabs>
                <w:tab w:val="left" w:pos="1276"/>
              </w:tabs>
              <w:ind w:left="2124" w:hanging="2124"/>
            </w:pPr>
            <w:bookmarkStart w:id="1" w:name="_Toc177271944"/>
            <w:bookmarkStart w:id="2" w:name="_Toc178671743"/>
            <w:bookmarkStart w:id="3" w:name="_Toc354128372"/>
            <w:bookmarkStart w:id="4" w:name="_Toc454798547"/>
            <w:bookmarkStart w:id="5" w:name="_Toc454820704"/>
          </w:p>
          <w:p w:rsidR="00540C67" w:rsidRDefault="00540C67" w:rsidP="00540C67">
            <w:pPr>
              <w:pStyle w:val="Kop1"/>
              <w:numPr>
                <w:ilvl w:val="0"/>
                <w:numId w:val="0"/>
              </w:numPr>
              <w:tabs>
                <w:tab w:val="left" w:pos="1276"/>
              </w:tabs>
              <w:ind w:left="2124" w:hanging="2124"/>
            </w:pPr>
          </w:p>
          <w:p w:rsidR="00540C67" w:rsidRPr="002A3680" w:rsidRDefault="00300162" w:rsidP="00540C67">
            <w:pPr>
              <w:pStyle w:val="Kop1"/>
              <w:numPr>
                <w:ilvl w:val="0"/>
                <w:numId w:val="0"/>
              </w:numPr>
              <w:tabs>
                <w:tab w:val="left" w:pos="1276"/>
              </w:tabs>
              <w:ind w:left="2124" w:hanging="2124"/>
            </w:pPr>
            <w:r>
              <w:t>Bijlage 8</w:t>
            </w:r>
            <w:bookmarkEnd w:id="1"/>
            <w:bookmarkEnd w:id="2"/>
            <w:bookmarkEnd w:id="3"/>
            <w:bookmarkEnd w:id="4"/>
            <w:bookmarkEnd w:id="5"/>
            <w:r>
              <w:t xml:space="preserve"> </w:t>
            </w:r>
            <w:r w:rsidR="00540C67">
              <w:t>Nota van Inlichtingen</w:t>
            </w:r>
          </w:p>
          <w:p w:rsidR="00285BB3" w:rsidRDefault="00540C67" w:rsidP="00540C67">
            <w:pPr>
              <w:spacing w:after="200" w:line="276" w:lineRule="auto"/>
            </w:pPr>
            <w:r>
              <w:t>Aanbesteding: Plaatsing en exploitatie slimme Laadinfrastructuur elektrisch rijden in gemeenten in de provincies Noord-Brabant en Limburg</w:t>
            </w:r>
            <w:r>
              <w:br/>
              <w:t>Kenmerk: C2192020</w:t>
            </w:r>
          </w:p>
          <w:p w:rsidR="00285BB3" w:rsidRDefault="00285BB3" w:rsidP="00540C67">
            <w:pPr>
              <w:pStyle w:val="rapporttitel"/>
            </w:pPr>
          </w:p>
          <w:p w:rsidR="004908CE" w:rsidRPr="00E913B5" w:rsidRDefault="004908CE" w:rsidP="00540C67">
            <w:pPr>
              <w:pStyle w:val="rapporttitel"/>
              <w:spacing w:line="320" w:lineRule="exact"/>
              <w:ind w:right="-2865"/>
              <w:rPr>
                <w:spacing w:val="-6"/>
                <w:szCs w:val="26"/>
              </w:rPr>
            </w:pPr>
          </w:p>
        </w:tc>
      </w:tr>
      <w:tr w:rsidR="00B318DD" w:rsidRPr="005C3CA0" w:rsidTr="00540C67">
        <w:trPr>
          <w:trHeight w:val="534"/>
        </w:trPr>
        <w:tc>
          <w:tcPr>
            <w:tcW w:w="8954" w:type="dxa"/>
            <w:shd w:val="clear" w:color="auto" w:fill="auto"/>
            <w:noWrap/>
            <w:vAlign w:val="center"/>
          </w:tcPr>
          <w:p w:rsidR="00B318DD" w:rsidRPr="005C3CA0" w:rsidRDefault="00B318DD" w:rsidP="00540C67">
            <w:pPr>
              <w:pStyle w:val="rapportsubtitel"/>
            </w:pPr>
          </w:p>
        </w:tc>
      </w:tr>
    </w:tbl>
    <w:p w:rsidR="00971A67" w:rsidRDefault="00971A67" w:rsidP="00864073">
      <w:pPr>
        <w:rPr>
          <w:szCs w:val="22"/>
        </w:rPr>
      </w:pPr>
    </w:p>
    <w:p w:rsidR="00971A67" w:rsidRDefault="00971A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540C67" w:rsidRDefault="00540C67" w:rsidP="00864073">
      <w:pPr>
        <w:rPr>
          <w:szCs w:val="22"/>
        </w:rPr>
      </w:pPr>
    </w:p>
    <w:p w:rsidR="00971A67" w:rsidRDefault="00971A67" w:rsidP="00864073">
      <w:pPr>
        <w:rPr>
          <w:szCs w:val="22"/>
        </w:rPr>
      </w:pPr>
    </w:p>
    <w:p w:rsidR="00971A67" w:rsidRDefault="00971A67" w:rsidP="00864073">
      <w:pPr>
        <w:rPr>
          <w:szCs w:val="22"/>
        </w:rPr>
      </w:pPr>
    </w:p>
    <w:p w:rsidR="00B2160E" w:rsidRPr="00540C67" w:rsidRDefault="00864073" w:rsidP="00B2160E">
      <w:pPr>
        <w:rPr>
          <w:szCs w:val="22"/>
        </w:rPr>
      </w:pPr>
      <w:r w:rsidRPr="00B10C1E">
        <w:rPr>
          <w:szCs w:val="22"/>
        </w:rPr>
        <w:t>Deze Nota van Inlichting</w:t>
      </w:r>
      <w:r w:rsidR="00EA754B">
        <w:rPr>
          <w:szCs w:val="22"/>
        </w:rPr>
        <w:t>en</w:t>
      </w:r>
      <w:r w:rsidRPr="00B10C1E">
        <w:rPr>
          <w:szCs w:val="22"/>
        </w:rPr>
        <w:t xml:space="preserve"> volgt op basis van </w:t>
      </w:r>
      <w:r w:rsidR="00275E17" w:rsidRPr="00E913B5">
        <w:rPr>
          <w:szCs w:val="22"/>
        </w:rPr>
        <w:t>paragraaf</w:t>
      </w:r>
      <w:r w:rsidR="00E913B5" w:rsidRPr="00E913B5">
        <w:rPr>
          <w:szCs w:val="22"/>
        </w:rPr>
        <w:t xml:space="preserve"> 2.4.1 </w:t>
      </w:r>
      <w:r w:rsidR="00A25AB8" w:rsidRPr="00E913B5">
        <w:rPr>
          <w:szCs w:val="22"/>
        </w:rPr>
        <w:t>van</w:t>
      </w:r>
      <w:r w:rsidR="00A25AB8">
        <w:rPr>
          <w:szCs w:val="22"/>
        </w:rPr>
        <w:t xml:space="preserve"> </w:t>
      </w:r>
      <w:r w:rsidR="00A25AB8" w:rsidRPr="00A417BD">
        <w:rPr>
          <w:szCs w:val="22"/>
        </w:rPr>
        <w:t xml:space="preserve">het </w:t>
      </w:r>
      <w:r w:rsidR="003F6DDB" w:rsidRPr="003F6DDB">
        <w:rPr>
          <w:szCs w:val="22"/>
        </w:rPr>
        <w:t>beschrijvend document</w:t>
      </w:r>
      <w:r w:rsidR="003F6DDB">
        <w:rPr>
          <w:szCs w:val="22"/>
        </w:rPr>
        <w:t>.</w:t>
      </w:r>
      <w:r w:rsidR="00A417BD">
        <w:rPr>
          <w:szCs w:val="22"/>
        </w:rPr>
        <w:t xml:space="preserve"> g</w:t>
      </w:r>
      <w:r w:rsidR="00830508">
        <w:rPr>
          <w:szCs w:val="22"/>
        </w:rPr>
        <w:t xml:space="preserve">epubliceerd onder </w:t>
      </w:r>
      <w:r w:rsidR="00E913B5">
        <w:rPr>
          <w:szCs w:val="22"/>
        </w:rPr>
        <w:t>C2192020</w:t>
      </w:r>
      <w:r w:rsidR="00830508">
        <w:rPr>
          <w:szCs w:val="22"/>
        </w:rPr>
        <w:t xml:space="preserve"> </w:t>
      </w:r>
      <w:r>
        <w:rPr>
          <w:szCs w:val="22"/>
        </w:rPr>
        <w:t xml:space="preserve">van </w:t>
      </w:r>
      <w:r w:rsidR="00E913B5">
        <w:rPr>
          <w:szCs w:val="22"/>
        </w:rPr>
        <w:t>2</w:t>
      </w:r>
      <w:r w:rsidR="00F118CC">
        <w:rPr>
          <w:szCs w:val="22"/>
        </w:rPr>
        <w:t>9</w:t>
      </w:r>
      <w:r w:rsidR="00E913B5">
        <w:rPr>
          <w:szCs w:val="22"/>
        </w:rPr>
        <w:t xml:space="preserve"> juli 2016.</w:t>
      </w:r>
      <w:r>
        <w:rPr>
          <w:szCs w:val="22"/>
        </w:rPr>
        <w:t xml:space="preserve"> </w:t>
      </w:r>
      <w:r w:rsidRPr="00B10C1E">
        <w:rPr>
          <w:szCs w:val="22"/>
        </w:rPr>
        <w:t>Deze Nota van Inlichtingen geldt als aanvulling op d</w:t>
      </w:r>
      <w:r>
        <w:rPr>
          <w:szCs w:val="22"/>
        </w:rPr>
        <w:t>e</w:t>
      </w:r>
      <w:r w:rsidRPr="00B10C1E">
        <w:rPr>
          <w:szCs w:val="22"/>
        </w:rPr>
        <w:t xml:space="preserve"> </w:t>
      </w:r>
      <w:r w:rsidR="009B70A1">
        <w:rPr>
          <w:szCs w:val="22"/>
        </w:rPr>
        <w:t>aanbestedingsdocumenten</w:t>
      </w:r>
      <w:r w:rsidRPr="00B10C1E">
        <w:rPr>
          <w:szCs w:val="22"/>
        </w:rPr>
        <w:t>.</w:t>
      </w:r>
      <w:r w:rsidR="00F118CC">
        <w:rPr>
          <w:szCs w:val="22"/>
        </w:rPr>
        <w:t xml:space="preserve"> </w:t>
      </w:r>
      <w:r w:rsidR="00B2160E" w:rsidRPr="00001F3B">
        <w:t xml:space="preserve">Van alle verzoeken om nadere informatie, worden de vragen en antwoorden geanonimiseerd aan alle inschrijvers door een Nota van Inlichtingen verstrekt. </w:t>
      </w:r>
    </w:p>
    <w:p w:rsidR="00B2160E" w:rsidRDefault="00C062E1" w:rsidP="00864073">
      <w:pPr>
        <w:rPr>
          <w:szCs w:val="22"/>
        </w:rPr>
        <w:sectPr w:rsidR="00B2160E" w:rsidSect="00835403">
          <w:headerReference w:type="default" r:id="rId8"/>
          <w:pgSz w:w="11906" w:h="16838"/>
          <w:pgMar w:top="851" w:right="1276" w:bottom="1418" w:left="1588" w:header="709" w:footer="709" w:gutter="0"/>
          <w:cols w:space="708"/>
        </w:sectPr>
      </w:pPr>
      <w:r>
        <w:rPr>
          <w:noProof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1763395</wp:posOffset>
            </wp:positionH>
            <wp:positionV relativeFrom="page">
              <wp:posOffset>10189210</wp:posOffset>
            </wp:positionV>
            <wp:extent cx="99060" cy="99060"/>
            <wp:effectExtent l="0" t="0" r="0" b="0"/>
            <wp:wrapNone/>
            <wp:docPr id="10" name="Afbeelding 10" descr="diam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iaman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41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7"/>
        <w:gridCol w:w="1581"/>
        <w:gridCol w:w="6490"/>
        <w:gridCol w:w="5280"/>
      </w:tblGrid>
      <w:tr w:rsidR="009650A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37" w:type="dxa"/>
            <w:shd w:val="clear" w:color="auto" w:fill="C0C0C0"/>
          </w:tcPr>
          <w:p w:rsidR="009650A0" w:rsidRDefault="009650A0" w:rsidP="00B2160E">
            <w:r>
              <w:lastRenderedPageBreak/>
              <w:t>Vraag</w:t>
            </w:r>
          </w:p>
        </w:tc>
        <w:tc>
          <w:tcPr>
            <w:tcW w:w="1581" w:type="dxa"/>
            <w:shd w:val="clear" w:color="auto" w:fill="C0C0C0"/>
          </w:tcPr>
          <w:p w:rsidR="00EA754B" w:rsidRDefault="00971A67" w:rsidP="00B2160E">
            <w:r>
              <w:t xml:space="preserve">Herkomst </w:t>
            </w:r>
          </w:p>
          <w:p w:rsidR="009650A0" w:rsidRDefault="00971A67" w:rsidP="00B2160E">
            <w:r>
              <w:t xml:space="preserve">vraag in </w:t>
            </w:r>
            <w:r w:rsidR="00F60AD8">
              <w:t>aanbestedingsdocument</w:t>
            </w:r>
            <w:r>
              <w:t xml:space="preserve"> (paragraaf)</w:t>
            </w:r>
          </w:p>
        </w:tc>
        <w:tc>
          <w:tcPr>
            <w:tcW w:w="6490" w:type="dxa"/>
            <w:shd w:val="clear" w:color="auto" w:fill="C0C0C0"/>
          </w:tcPr>
          <w:p w:rsidR="009650A0" w:rsidRDefault="009650A0" w:rsidP="00B2160E">
            <w:r>
              <w:t>Vraag</w:t>
            </w:r>
          </w:p>
          <w:p w:rsidR="009650A0" w:rsidRDefault="009650A0" w:rsidP="00B2160E"/>
        </w:tc>
        <w:tc>
          <w:tcPr>
            <w:tcW w:w="5280" w:type="dxa"/>
            <w:shd w:val="clear" w:color="auto" w:fill="C0C0C0"/>
          </w:tcPr>
          <w:p w:rsidR="009650A0" w:rsidRDefault="009650A0" w:rsidP="00B2160E">
            <w:r>
              <w:t xml:space="preserve">Antwoord </w:t>
            </w:r>
          </w:p>
        </w:tc>
      </w:tr>
      <w:tr w:rsidR="009650A0">
        <w:tblPrEx>
          <w:tblCellMar>
            <w:top w:w="0" w:type="dxa"/>
            <w:bottom w:w="0" w:type="dxa"/>
          </w:tblCellMar>
        </w:tblPrEx>
        <w:tc>
          <w:tcPr>
            <w:tcW w:w="837" w:type="dxa"/>
          </w:tcPr>
          <w:p w:rsidR="009650A0" w:rsidRPr="009650A0" w:rsidRDefault="009650A0" w:rsidP="00A22FBD">
            <w:pPr>
              <w:pStyle w:val="Tabeltekst"/>
              <w:rPr>
                <w:sz w:val="22"/>
                <w:szCs w:val="22"/>
              </w:rPr>
            </w:pPr>
            <w:r w:rsidRPr="009650A0">
              <w:rPr>
                <w:sz w:val="22"/>
                <w:szCs w:val="22"/>
              </w:rPr>
              <w:t>1</w:t>
            </w:r>
          </w:p>
        </w:tc>
        <w:tc>
          <w:tcPr>
            <w:tcW w:w="1581" w:type="dxa"/>
          </w:tcPr>
          <w:p w:rsidR="009650A0" w:rsidRPr="009650A0" w:rsidRDefault="009650A0" w:rsidP="00A22FBD">
            <w:pPr>
              <w:pStyle w:val="Tabeltekst"/>
              <w:rPr>
                <w:sz w:val="22"/>
                <w:szCs w:val="22"/>
              </w:rPr>
            </w:pPr>
          </w:p>
        </w:tc>
        <w:tc>
          <w:tcPr>
            <w:tcW w:w="6490" w:type="dxa"/>
          </w:tcPr>
          <w:p w:rsidR="009650A0" w:rsidRPr="009650A0" w:rsidRDefault="009650A0" w:rsidP="00A22FBD">
            <w:pPr>
              <w:pStyle w:val="Tabeltekst"/>
              <w:rPr>
                <w:sz w:val="22"/>
                <w:szCs w:val="22"/>
              </w:rPr>
            </w:pPr>
          </w:p>
        </w:tc>
        <w:tc>
          <w:tcPr>
            <w:tcW w:w="5280" w:type="dxa"/>
          </w:tcPr>
          <w:p w:rsidR="009650A0" w:rsidRDefault="009650A0" w:rsidP="00B2160E"/>
        </w:tc>
      </w:tr>
      <w:tr w:rsidR="009650A0">
        <w:tblPrEx>
          <w:tblCellMar>
            <w:top w:w="0" w:type="dxa"/>
            <w:bottom w:w="0" w:type="dxa"/>
          </w:tblCellMar>
        </w:tblPrEx>
        <w:tc>
          <w:tcPr>
            <w:tcW w:w="837" w:type="dxa"/>
          </w:tcPr>
          <w:p w:rsidR="009650A0" w:rsidRPr="009650A0" w:rsidRDefault="009650A0" w:rsidP="00A22FBD">
            <w:pPr>
              <w:pStyle w:val="Tabeltekst"/>
              <w:rPr>
                <w:sz w:val="22"/>
                <w:szCs w:val="22"/>
              </w:rPr>
            </w:pPr>
            <w:r w:rsidRPr="009650A0">
              <w:rPr>
                <w:sz w:val="22"/>
                <w:szCs w:val="22"/>
              </w:rPr>
              <w:t>2</w:t>
            </w:r>
          </w:p>
        </w:tc>
        <w:tc>
          <w:tcPr>
            <w:tcW w:w="1581" w:type="dxa"/>
          </w:tcPr>
          <w:p w:rsidR="009650A0" w:rsidRPr="009650A0" w:rsidRDefault="009650A0" w:rsidP="00A22FBD">
            <w:pPr>
              <w:pStyle w:val="Tabeltekst"/>
              <w:rPr>
                <w:sz w:val="22"/>
                <w:szCs w:val="22"/>
              </w:rPr>
            </w:pPr>
          </w:p>
        </w:tc>
        <w:tc>
          <w:tcPr>
            <w:tcW w:w="6490" w:type="dxa"/>
          </w:tcPr>
          <w:p w:rsidR="009650A0" w:rsidRPr="009650A0" w:rsidRDefault="009650A0" w:rsidP="00A22FBD">
            <w:pPr>
              <w:pStyle w:val="Tabeltekst"/>
              <w:rPr>
                <w:sz w:val="22"/>
                <w:szCs w:val="22"/>
              </w:rPr>
            </w:pPr>
          </w:p>
        </w:tc>
        <w:tc>
          <w:tcPr>
            <w:tcW w:w="5280" w:type="dxa"/>
          </w:tcPr>
          <w:p w:rsidR="009650A0" w:rsidRDefault="009650A0" w:rsidP="00B2160E"/>
        </w:tc>
      </w:tr>
      <w:tr w:rsidR="009650A0">
        <w:tblPrEx>
          <w:tblCellMar>
            <w:top w:w="0" w:type="dxa"/>
            <w:bottom w:w="0" w:type="dxa"/>
          </w:tblCellMar>
        </w:tblPrEx>
        <w:tc>
          <w:tcPr>
            <w:tcW w:w="837" w:type="dxa"/>
          </w:tcPr>
          <w:p w:rsidR="009650A0" w:rsidRPr="009650A0" w:rsidRDefault="009650A0" w:rsidP="00A22FBD">
            <w:pPr>
              <w:pStyle w:val="Tabeltekst"/>
              <w:rPr>
                <w:sz w:val="22"/>
                <w:szCs w:val="22"/>
              </w:rPr>
            </w:pPr>
            <w:r w:rsidRPr="009650A0">
              <w:rPr>
                <w:sz w:val="22"/>
                <w:szCs w:val="22"/>
              </w:rPr>
              <w:t>3</w:t>
            </w:r>
          </w:p>
        </w:tc>
        <w:tc>
          <w:tcPr>
            <w:tcW w:w="1581" w:type="dxa"/>
          </w:tcPr>
          <w:p w:rsidR="009650A0" w:rsidRPr="009650A0" w:rsidRDefault="009650A0" w:rsidP="00A22FBD">
            <w:pPr>
              <w:pStyle w:val="Tabeltekst"/>
              <w:rPr>
                <w:sz w:val="22"/>
                <w:szCs w:val="22"/>
              </w:rPr>
            </w:pPr>
          </w:p>
        </w:tc>
        <w:tc>
          <w:tcPr>
            <w:tcW w:w="6490" w:type="dxa"/>
          </w:tcPr>
          <w:p w:rsidR="009650A0" w:rsidRPr="009650A0" w:rsidRDefault="009650A0" w:rsidP="00A22FBD">
            <w:pPr>
              <w:pStyle w:val="Tabeltekst"/>
              <w:rPr>
                <w:sz w:val="22"/>
                <w:szCs w:val="22"/>
              </w:rPr>
            </w:pPr>
          </w:p>
        </w:tc>
        <w:tc>
          <w:tcPr>
            <w:tcW w:w="5280" w:type="dxa"/>
          </w:tcPr>
          <w:p w:rsidR="009650A0" w:rsidRDefault="009650A0" w:rsidP="00B2160E"/>
        </w:tc>
      </w:tr>
      <w:tr w:rsidR="009650A0">
        <w:tblPrEx>
          <w:tblCellMar>
            <w:top w:w="0" w:type="dxa"/>
            <w:bottom w:w="0" w:type="dxa"/>
          </w:tblCellMar>
        </w:tblPrEx>
        <w:tc>
          <w:tcPr>
            <w:tcW w:w="837" w:type="dxa"/>
          </w:tcPr>
          <w:p w:rsidR="009650A0" w:rsidRPr="009650A0" w:rsidRDefault="009650A0" w:rsidP="00A22FBD">
            <w:pPr>
              <w:pStyle w:val="Tabeltekst"/>
              <w:rPr>
                <w:sz w:val="22"/>
                <w:szCs w:val="22"/>
              </w:rPr>
            </w:pPr>
            <w:r w:rsidRPr="009650A0">
              <w:rPr>
                <w:sz w:val="22"/>
                <w:szCs w:val="22"/>
              </w:rPr>
              <w:t>4</w:t>
            </w:r>
          </w:p>
        </w:tc>
        <w:tc>
          <w:tcPr>
            <w:tcW w:w="1581" w:type="dxa"/>
          </w:tcPr>
          <w:p w:rsidR="009650A0" w:rsidRPr="009650A0" w:rsidRDefault="009650A0" w:rsidP="00A22FBD">
            <w:pPr>
              <w:pStyle w:val="Tabeltekst"/>
              <w:rPr>
                <w:sz w:val="22"/>
                <w:szCs w:val="22"/>
              </w:rPr>
            </w:pPr>
          </w:p>
        </w:tc>
        <w:tc>
          <w:tcPr>
            <w:tcW w:w="6490" w:type="dxa"/>
          </w:tcPr>
          <w:p w:rsidR="009650A0" w:rsidRPr="009650A0" w:rsidRDefault="009650A0" w:rsidP="00A22FBD">
            <w:pPr>
              <w:pStyle w:val="Tabeltekst"/>
              <w:rPr>
                <w:sz w:val="22"/>
                <w:szCs w:val="22"/>
              </w:rPr>
            </w:pPr>
          </w:p>
        </w:tc>
        <w:tc>
          <w:tcPr>
            <w:tcW w:w="5280" w:type="dxa"/>
          </w:tcPr>
          <w:p w:rsidR="00115A58" w:rsidRDefault="00115A58" w:rsidP="00B2160E"/>
        </w:tc>
      </w:tr>
      <w:tr w:rsidR="009650A0">
        <w:tblPrEx>
          <w:tblCellMar>
            <w:top w:w="0" w:type="dxa"/>
            <w:bottom w:w="0" w:type="dxa"/>
          </w:tblCellMar>
        </w:tblPrEx>
        <w:tc>
          <w:tcPr>
            <w:tcW w:w="837" w:type="dxa"/>
          </w:tcPr>
          <w:p w:rsidR="009650A0" w:rsidRPr="009650A0" w:rsidRDefault="009650A0" w:rsidP="00A22FBD">
            <w:pPr>
              <w:pStyle w:val="Tabeltekst"/>
              <w:rPr>
                <w:sz w:val="22"/>
                <w:szCs w:val="22"/>
              </w:rPr>
            </w:pPr>
            <w:r w:rsidRPr="009650A0">
              <w:rPr>
                <w:sz w:val="22"/>
                <w:szCs w:val="22"/>
              </w:rPr>
              <w:t>5</w:t>
            </w:r>
          </w:p>
        </w:tc>
        <w:tc>
          <w:tcPr>
            <w:tcW w:w="1581" w:type="dxa"/>
          </w:tcPr>
          <w:p w:rsidR="009650A0" w:rsidRPr="009650A0" w:rsidRDefault="009650A0" w:rsidP="00A22FBD">
            <w:pPr>
              <w:pStyle w:val="Tabeltekst"/>
              <w:rPr>
                <w:sz w:val="22"/>
                <w:szCs w:val="22"/>
              </w:rPr>
            </w:pPr>
          </w:p>
        </w:tc>
        <w:tc>
          <w:tcPr>
            <w:tcW w:w="6490" w:type="dxa"/>
          </w:tcPr>
          <w:p w:rsidR="009650A0" w:rsidRPr="009650A0" w:rsidRDefault="009650A0" w:rsidP="00A22FBD">
            <w:pPr>
              <w:pStyle w:val="Tabeltekst"/>
              <w:rPr>
                <w:sz w:val="22"/>
                <w:szCs w:val="22"/>
              </w:rPr>
            </w:pPr>
          </w:p>
        </w:tc>
        <w:tc>
          <w:tcPr>
            <w:tcW w:w="5280" w:type="dxa"/>
          </w:tcPr>
          <w:p w:rsidR="009650A0" w:rsidRDefault="009650A0" w:rsidP="00B2160E"/>
        </w:tc>
      </w:tr>
    </w:tbl>
    <w:p w:rsidR="00B2160E" w:rsidRDefault="00B2160E" w:rsidP="00864073">
      <w:pPr>
        <w:rPr>
          <w:szCs w:val="22"/>
        </w:rPr>
      </w:pPr>
    </w:p>
    <w:sectPr w:rsidR="00B2160E" w:rsidSect="00B2160E">
      <w:pgSz w:w="16838" w:h="11906" w:orient="landscape"/>
      <w:pgMar w:top="1588" w:right="851" w:bottom="1276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062" w:rsidRDefault="00425062">
      <w:pPr>
        <w:spacing w:line="240" w:lineRule="auto"/>
      </w:pPr>
      <w:r>
        <w:separator/>
      </w:r>
    </w:p>
  </w:endnote>
  <w:endnote w:type="continuationSeparator" w:id="0">
    <w:p w:rsidR="00425062" w:rsidRDefault="004250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panose1 w:val="020B0502020204020303"/>
    <w:charset w:val="00"/>
    <w:family w:val="swiss"/>
    <w:pitch w:val="variable"/>
    <w:sig w:usb0="80000027" w:usb1="0000004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skerville MT">
    <w:panose1 w:val="02020502070401020303"/>
    <w:charset w:val="00"/>
    <w:family w:val="roman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062" w:rsidRDefault="00425062">
      <w:pPr>
        <w:spacing w:line="240" w:lineRule="auto"/>
      </w:pPr>
      <w:r>
        <w:separator/>
      </w:r>
    </w:p>
  </w:footnote>
  <w:footnote w:type="continuationSeparator" w:id="0">
    <w:p w:rsidR="00425062" w:rsidRDefault="004250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B3" w:rsidRDefault="00C062E1">
    <w:pPr>
      <w:pStyle w:val="Koptekst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0</wp:posOffset>
          </wp:positionH>
          <wp:positionV relativeFrom="page">
            <wp:posOffset>252095</wp:posOffset>
          </wp:positionV>
          <wp:extent cx="2019300" cy="234950"/>
          <wp:effectExtent l="0" t="0" r="0" b="0"/>
          <wp:wrapNone/>
          <wp:docPr id="2" name="Afbeelding 2" descr="bal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al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2652D"/>
    <w:multiLevelType w:val="hybridMultilevel"/>
    <w:tmpl w:val="7116E7B2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waarbenik" w:val="G:\PNB\Word\blokken\Algemeen\\"/>
  </w:docVars>
  <w:rsids>
    <w:rsidRoot w:val="00E5488F"/>
    <w:rsid w:val="000570E6"/>
    <w:rsid w:val="000673F2"/>
    <w:rsid w:val="000A7EC9"/>
    <w:rsid w:val="000B6020"/>
    <w:rsid w:val="000E1D24"/>
    <w:rsid w:val="000F06DB"/>
    <w:rsid w:val="00102C8B"/>
    <w:rsid w:val="00115A58"/>
    <w:rsid w:val="001631A2"/>
    <w:rsid w:val="00167120"/>
    <w:rsid w:val="001736FD"/>
    <w:rsid w:val="001E1B72"/>
    <w:rsid w:val="001F0D95"/>
    <w:rsid w:val="001F79A7"/>
    <w:rsid w:val="0022196F"/>
    <w:rsid w:val="00275E17"/>
    <w:rsid w:val="00285BB3"/>
    <w:rsid w:val="00285E75"/>
    <w:rsid w:val="002B0220"/>
    <w:rsid w:val="002C412A"/>
    <w:rsid w:val="002F0810"/>
    <w:rsid w:val="00300162"/>
    <w:rsid w:val="00327B98"/>
    <w:rsid w:val="003301C6"/>
    <w:rsid w:val="00331704"/>
    <w:rsid w:val="003408F8"/>
    <w:rsid w:val="00344BF2"/>
    <w:rsid w:val="00373D52"/>
    <w:rsid w:val="003A5A10"/>
    <w:rsid w:val="003F6DDB"/>
    <w:rsid w:val="00412A78"/>
    <w:rsid w:val="00423BD4"/>
    <w:rsid w:val="00425062"/>
    <w:rsid w:val="00442EF9"/>
    <w:rsid w:val="004908CE"/>
    <w:rsid w:val="0049514F"/>
    <w:rsid w:val="0052172D"/>
    <w:rsid w:val="00522A91"/>
    <w:rsid w:val="00525ECA"/>
    <w:rsid w:val="00536B4A"/>
    <w:rsid w:val="00540C67"/>
    <w:rsid w:val="005556BF"/>
    <w:rsid w:val="00587BC9"/>
    <w:rsid w:val="005B5E73"/>
    <w:rsid w:val="005D5764"/>
    <w:rsid w:val="00626864"/>
    <w:rsid w:val="006342A9"/>
    <w:rsid w:val="0066703A"/>
    <w:rsid w:val="006946E8"/>
    <w:rsid w:val="006B6EAD"/>
    <w:rsid w:val="006D7A04"/>
    <w:rsid w:val="006E16FA"/>
    <w:rsid w:val="006F22B5"/>
    <w:rsid w:val="007126A4"/>
    <w:rsid w:val="007734FB"/>
    <w:rsid w:val="00787B0A"/>
    <w:rsid w:val="007C7B56"/>
    <w:rsid w:val="00830508"/>
    <w:rsid w:val="00835403"/>
    <w:rsid w:val="00864073"/>
    <w:rsid w:val="00897016"/>
    <w:rsid w:val="008D26AF"/>
    <w:rsid w:val="008D75C1"/>
    <w:rsid w:val="008E30B5"/>
    <w:rsid w:val="009161A1"/>
    <w:rsid w:val="0093179E"/>
    <w:rsid w:val="009650A0"/>
    <w:rsid w:val="00971A67"/>
    <w:rsid w:val="009741F7"/>
    <w:rsid w:val="0099034A"/>
    <w:rsid w:val="009A12F3"/>
    <w:rsid w:val="009B70A1"/>
    <w:rsid w:val="009C2E09"/>
    <w:rsid w:val="009D5644"/>
    <w:rsid w:val="00A22FBD"/>
    <w:rsid w:val="00A2324E"/>
    <w:rsid w:val="00A25AB8"/>
    <w:rsid w:val="00A417BD"/>
    <w:rsid w:val="00AA742E"/>
    <w:rsid w:val="00AC28C7"/>
    <w:rsid w:val="00AF385D"/>
    <w:rsid w:val="00AF56E7"/>
    <w:rsid w:val="00B02E10"/>
    <w:rsid w:val="00B21112"/>
    <w:rsid w:val="00B2160E"/>
    <w:rsid w:val="00B240D9"/>
    <w:rsid w:val="00B318DD"/>
    <w:rsid w:val="00B67B8E"/>
    <w:rsid w:val="00B95FC3"/>
    <w:rsid w:val="00BA1A77"/>
    <w:rsid w:val="00BA7AC8"/>
    <w:rsid w:val="00BC6AC9"/>
    <w:rsid w:val="00C02167"/>
    <w:rsid w:val="00C062E1"/>
    <w:rsid w:val="00C07C1E"/>
    <w:rsid w:val="00C305F3"/>
    <w:rsid w:val="00C53EEF"/>
    <w:rsid w:val="00CC6555"/>
    <w:rsid w:val="00D05855"/>
    <w:rsid w:val="00D2209F"/>
    <w:rsid w:val="00D23808"/>
    <w:rsid w:val="00D373A5"/>
    <w:rsid w:val="00D558E0"/>
    <w:rsid w:val="00D94C93"/>
    <w:rsid w:val="00DA5A1F"/>
    <w:rsid w:val="00DB7F3A"/>
    <w:rsid w:val="00DC5022"/>
    <w:rsid w:val="00DC5D20"/>
    <w:rsid w:val="00DE0009"/>
    <w:rsid w:val="00E0400A"/>
    <w:rsid w:val="00E235D8"/>
    <w:rsid w:val="00E25662"/>
    <w:rsid w:val="00E371C4"/>
    <w:rsid w:val="00E44095"/>
    <w:rsid w:val="00E4573F"/>
    <w:rsid w:val="00E4598E"/>
    <w:rsid w:val="00E519F1"/>
    <w:rsid w:val="00E5488F"/>
    <w:rsid w:val="00E734AB"/>
    <w:rsid w:val="00E84243"/>
    <w:rsid w:val="00E913B5"/>
    <w:rsid w:val="00EA4861"/>
    <w:rsid w:val="00EA754B"/>
    <w:rsid w:val="00ED7829"/>
    <w:rsid w:val="00ED7867"/>
    <w:rsid w:val="00F07EAC"/>
    <w:rsid w:val="00F118CC"/>
    <w:rsid w:val="00F25C07"/>
    <w:rsid w:val="00F26EBF"/>
    <w:rsid w:val="00F34C6A"/>
    <w:rsid w:val="00F534E1"/>
    <w:rsid w:val="00F60AD8"/>
    <w:rsid w:val="00F83EBA"/>
    <w:rsid w:val="00FA68FA"/>
    <w:rsid w:val="00FD7C54"/>
    <w:rsid w:val="00FE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</w:rPr>
  </w:style>
  <w:style w:type="paragraph" w:styleId="Kop1">
    <w:name w:val="heading 1"/>
    <w:aliases w:val="Section Heading,hoofdstuk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"/>
    <w:basedOn w:val="Standaard"/>
    <w:next w:val="Standaard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"/>
    <w:basedOn w:val="Standaard"/>
    <w:next w:val="Standaard"/>
    <w:link w:val="Kop4Char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Cambria" w:hAnsi="Cambria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semiHidden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  <w:style w:type="character" w:customStyle="1" w:styleId="Kop4Char">
    <w:name w:val="Kop 4 Char"/>
    <w:link w:val="Kop4"/>
    <w:rsid w:val="00540C67"/>
    <w:rPr>
      <w:rFonts w:ascii="Futura Book" w:hAnsi="Futura Book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</w:rPr>
  </w:style>
  <w:style w:type="paragraph" w:styleId="Kop1">
    <w:name w:val="heading 1"/>
    <w:aliases w:val="Section Heading,hoofdstuk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"/>
    <w:basedOn w:val="Standaard"/>
    <w:next w:val="Standaard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"/>
    <w:basedOn w:val="Standaard"/>
    <w:next w:val="Standaard"/>
    <w:link w:val="Kop4Char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Cambria" w:hAnsi="Cambria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semiHidden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  <w:style w:type="character" w:customStyle="1" w:styleId="Kop4Char">
    <w:name w:val="Kop 4 Char"/>
    <w:link w:val="Kop4"/>
    <w:rsid w:val="00540C67"/>
    <w:rPr>
      <w:rFonts w:ascii="Futura Book" w:hAnsi="Futura Book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601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 van inlichting</vt:lpstr>
    </vt:vector>
  </TitlesOfParts>
  <Manager>Theo van Oerle</Manager>
  <Company>Provincie Noord-Brabant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van inlichting</dc:title>
  <dc:creator>Remco de Jong</dc:creator>
  <cp:lastModifiedBy>Anne-Marie Louwers - Buiks</cp:lastModifiedBy>
  <cp:revision>2</cp:revision>
  <cp:lastPrinted>2007-08-31T13:53:00Z</cp:lastPrinted>
  <dcterms:created xsi:type="dcterms:W3CDTF">2016-07-28T15:49:00Z</dcterms:created>
  <dcterms:modified xsi:type="dcterms:W3CDTF">2016-07-28T15:49:00Z</dcterms:modified>
</cp:coreProperties>
</file>